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FB1C" w14:textId="4D4DA1FA" w:rsidR="009669B5" w:rsidRDefault="00232EA6">
      <w:pPr>
        <w:rPr>
          <w:lang w:val="en-US"/>
        </w:rPr>
      </w:pP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 xml:space="preserve"> Long Term Plans</w:t>
      </w:r>
    </w:p>
    <w:p w14:paraId="364BDB13" w14:textId="1417FC61" w:rsidR="00232EA6" w:rsidRDefault="00232EA6">
      <w:pPr>
        <w:rPr>
          <w:lang w:val="en-US"/>
        </w:rPr>
      </w:pPr>
      <w:r>
        <w:rPr>
          <w:lang w:val="en-US"/>
        </w:rPr>
        <w:t>Year 1</w:t>
      </w:r>
    </w:p>
    <w:p w14:paraId="7739CB69" w14:textId="60B74C6A" w:rsidR="00232EA6" w:rsidRDefault="00232EA6">
      <w:pPr>
        <w:rPr>
          <w:lang w:val="en-US"/>
        </w:rPr>
      </w:pPr>
      <w:r>
        <w:rPr>
          <w:noProof/>
        </w:rPr>
        <w:drawing>
          <wp:inline distT="0" distB="0" distL="0" distR="0" wp14:anchorId="1BB995E6" wp14:editId="1A6CF31D">
            <wp:extent cx="8477250" cy="494739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1395" cy="494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B7724" w14:textId="42336CE8" w:rsidR="00232EA6" w:rsidRDefault="00232EA6">
      <w:pPr>
        <w:rPr>
          <w:lang w:val="en-US"/>
        </w:rPr>
      </w:pPr>
    </w:p>
    <w:p w14:paraId="49E5D626" w14:textId="67BBC139" w:rsidR="00232EA6" w:rsidRDefault="00232EA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22E86A2" wp14:editId="2DEFE89E">
            <wp:extent cx="8553450" cy="5543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534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A105" w14:textId="5F92E624" w:rsidR="00232EA6" w:rsidRDefault="00232EA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8F186D6" wp14:editId="4BA04C10">
            <wp:extent cx="8863330" cy="56324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3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3D53D" w14:textId="7C0E8982" w:rsidR="00232EA6" w:rsidRDefault="00232EA6">
      <w:pPr>
        <w:rPr>
          <w:lang w:val="en-US"/>
        </w:rPr>
      </w:pPr>
    </w:p>
    <w:p w14:paraId="54BE412D" w14:textId="583BF3BC" w:rsidR="00232EA6" w:rsidRDefault="00232EA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6B3ABAE" wp14:editId="55CDEE4D">
            <wp:extent cx="8810625" cy="5572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106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2657E" w14:textId="21A884F8" w:rsidR="00232EA6" w:rsidRDefault="00232EA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B56DE86" wp14:editId="3EA3816A">
            <wp:extent cx="8629650" cy="5600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1E02E" w14:textId="7DED105B" w:rsidR="00232EA6" w:rsidRPr="00232EA6" w:rsidRDefault="00232EA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A9979B6" wp14:editId="0567E562">
            <wp:extent cx="8863330" cy="54394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3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EA6" w:rsidRPr="00232EA6" w:rsidSect="00232E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A6"/>
    <w:rsid w:val="00232EA6"/>
    <w:rsid w:val="009402DD"/>
    <w:rsid w:val="0096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94AB"/>
  <w15:chartTrackingRefBased/>
  <w15:docId w15:val="{834EBA1C-67FC-447C-AF87-25168D51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Bouckley</dc:creator>
  <cp:keywords/>
  <dc:description/>
  <cp:lastModifiedBy>Bethany Bouckley</cp:lastModifiedBy>
  <cp:revision>1</cp:revision>
  <dcterms:created xsi:type="dcterms:W3CDTF">2022-09-07T20:34:00Z</dcterms:created>
  <dcterms:modified xsi:type="dcterms:W3CDTF">2022-09-07T20:37:00Z</dcterms:modified>
</cp:coreProperties>
</file>